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CC" w:rsidRPr="00B659CC" w:rsidRDefault="00B659CC" w:rsidP="00B659CC">
      <w:pPr>
        <w:pBdr>
          <w:bottom w:val="single" w:sz="4" w:space="1" w:color="0070C0"/>
        </w:pBd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Řešený p</w:t>
      </w:r>
      <w:r w:rsidRPr="00B659CC">
        <w:rPr>
          <w:color w:val="0070C0"/>
          <w:sz w:val="28"/>
          <w:szCs w:val="28"/>
        </w:rPr>
        <w:t>říklad konstrukce trojúhelníku</w:t>
      </w:r>
    </w:p>
    <w:p w:rsidR="00CC7CE4" w:rsidRDefault="00CC7CE4">
      <w:r>
        <w:t xml:space="preserve">Narýsuj trojúhelník ABC, který má strany </w:t>
      </w:r>
      <w:r w:rsidRPr="00CC7CE4">
        <w:rPr>
          <w:b/>
          <w:i/>
        </w:rPr>
        <w:t>a</w:t>
      </w:r>
      <w:r w:rsidRPr="00CC7CE4">
        <w:rPr>
          <w:b/>
        </w:rPr>
        <w:t xml:space="preserve"> </w:t>
      </w:r>
      <w:proofErr w:type="spellStart"/>
      <w:r>
        <w:t>a</w:t>
      </w:r>
      <w:proofErr w:type="spellEnd"/>
      <w:r>
        <w:t xml:space="preserve"> </w:t>
      </w:r>
      <w:r w:rsidRPr="00CC7CE4">
        <w:rPr>
          <w:b/>
          <w:i/>
        </w:rPr>
        <w:t>b</w:t>
      </w:r>
      <w:r>
        <w:t xml:space="preserve"> 7 cm a stranu </w:t>
      </w:r>
      <w:r w:rsidRPr="00CC7CE4">
        <w:rPr>
          <w:b/>
          <w:i/>
        </w:rPr>
        <w:t>c</w:t>
      </w:r>
      <w:r>
        <w:t xml:space="preserve"> = 5 cm. Rozhodni, o jaký trojúhelník se jedná. Jak se jmenují jeho strany?</w:t>
      </w:r>
    </w:p>
    <w:p w:rsidR="00AD2EA3" w:rsidRDefault="00CC7CE4">
      <w:r w:rsidRPr="00DA4A20">
        <w:rPr>
          <w:b/>
        </w:rPr>
        <w:t>1. Náčrt</w:t>
      </w:r>
      <w:r w:rsidRPr="00B659CC">
        <w:t xml:space="preserve"> </w:t>
      </w:r>
      <w:r w:rsidR="001426A8">
        <w:tab/>
      </w:r>
      <w:r w:rsidR="001426A8">
        <w:tab/>
      </w:r>
      <w:r w:rsidR="001426A8">
        <w:tab/>
      </w:r>
      <w:r w:rsidR="001426A8">
        <w:tab/>
      </w:r>
      <w:r w:rsidR="001426A8">
        <w:tab/>
      </w:r>
      <w:r w:rsidR="001426A8">
        <w:tab/>
      </w:r>
      <w:r w:rsidR="001426A8" w:rsidRPr="00DA4A20">
        <w:rPr>
          <w:b/>
        </w:rPr>
        <w:t>2. Trojúhelníková nerovnost</w:t>
      </w:r>
    </w:p>
    <w:p w:rsidR="001426A8" w:rsidRPr="001426A8" w:rsidRDefault="001426A8" w:rsidP="00B659CC">
      <w:pPr>
        <w:ind w:left="1410" w:firstLine="12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9AA211B" wp14:editId="6EC4E5A4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106295" cy="2360930"/>
            <wp:effectExtent l="0" t="0" r="8255" b="1270"/>
            <wp:wrapTight wrapText="bothSides">
              <wp:wrapPolygon edited="0">
                <wp:start x="0" y="0"/>
                <wp:lineTo x="0" y="21437"/>
                <wp:lineTo x="21489" y="21437"/>
                <wp:lineTo x="2148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9CC">
        <w:rPr>
          <w:sz w:val="18"/>
          <w:szCs w:val="18"/>
        </w:rPr>
        <w:tab/>
      </w:r>
      <w:r w:rsidR="00B659CC">
        <w:rPr>
          <w:sz w:val="18"/>
          <w:szCs w:val="18"/>
        </w:rPr>
        <w:tab/>
      </w:r>
      <w:r w:rsidRPr="00B659CC">
        <w:rPr>
          <w:color w:val="0070C0"/>
          <w:sz w:val="18"/>
          <w:szCs w:val="18"/>
        </w:rPr>
        <w:t>Z trojúhelníkové nerovnos</w:t>
      </w:r>
      <w:r w:rsidR="00B659CC" w:rsidRPr="00B659CC">
        <w:rPr>
          <w:color w:val="0070C0"/>
          <w:sz w:val="18"/>
          <w:szCs w:val="18"/>
        </w:rPr>
        <w:t xml:space="preserve">ti vyplývá, že stačí sečíst dvě </w:t>
      </w:r>
      <w:r w:rsidR="00B659CC" w:rsidRPr="00B659CC">
        <w:rPr>
          <w:color w:val="0070C0"/>
          <w:sz w:val="18"/>
          <w:szCs w:val="18"/>
        </w:rPr>
        <w:tab/>
      </w:r>
      <w:r w:rsidR="00B659CC" w:rsidRPr="00B659CC">
        <w:rPr>
          <w:color w:val="0070C0"/>
          <w:sz w:val="18"/>
          <w:szCs w:val="18"/>
        </w:rPr>
        <w:tab/>
        <w:t xml:space="preserve">nejkratší strany </w:t>
      </w:r>
      <w:r w:rsidRPr="00B659CC">
        <w:rPr>
          <w:color w:val="0070C0"/>
          <w:sz w:val="18"/>
          <w:szCs w:val="18"/>
        </w:rPr>
        <w:t>a porovnat se stranou třetí.</w:t>
      </w:r>
    </w:p>
    <w:p w:rsidR="001426A8" w:rsidRPr="001426A8" w:rsidRDefault="00B659CC" w:rsidP="00B659CC">
      <w:pPr>
        <w:ind w:left="1416" w:firstLine="708"/>
      </w:pPr>
      <w:r>
        <w:tab/>
        <w:t xml:space="preserve">  7 cm + 5 cm = 12</w:t>
      </w:r>
      <w:r w:rsidR="001426A8" w:rsidRPr="001426A8">
        <w:t xml:space="preserve"> cm           </w:t>
      </w:r>
    </w:p>
    <w:p w:rsidR="001426A8" w:rsidRPr="001426A8" w:rsidRDefault="001426A8" w:rsidP="001426A8">
      <w:r w:rsidRPr="001426A8">
        <w:t xml:space="preserve">           </w:t>
      </w:r>
      <w:r w:rsidR="00B659CC">
        <w:tab/>
        <w:t xml:space="preserve">        </w:t>
      </w:r>
      <w:r w:rsidR="00B659CC">
        <w:tab/>
        <w:t xml:space="preserve">   </w:t>
      </w:r>
      <w:proofErr w:type="gramStart"/>
      <w:r w:rsidR="00B659CC">
        <w:t>a    +   c</w:t>
      </w:r>
      <w:r w:rsidRPr="001426A8">
        <w:t xml:space="preserve">     &gt;</w:t>
      </w:r>
      <w:r w:rsidR="00B659CC">
        <w:t xml:space="preserve">     b</w:t>
      </w:r>
      <w:proofErr w:type="gramEnd"/>
      <w:r w:rsidRPr="001426A8">
        <w:t xml:space="preserve">                      </w:t>
      </w:r>
    </w:p>
    <w:p w:rsidR="00B659CC" w:rsidRDefault="00B659CC" w:rsidP="001426A8">
      <w:r>
        <w:t xml:space="preserve">                    </w:t>
      </w:r>
      <w:r>
        <w:tab/>
        <w:t xml:space="preserve">          12</w:t>
      </w:r>
      <w:r w:rsidR="001426A8" w:rsidRPr="001426A8">
        <w:t xml:space="preserve"> cm &gt; </w:t>
      </w:r>
      <w:r w:rsidR="00390F4C">
        <w:t>7</w:t>
      </w:r>
      <w:bookmarkStart w:id="0" w:name="_GoBack"/>
      <w:bookmarkEnd w:id="0"/>
      <w:r w:rsidR="001426A8" w:rsidRPr="001426A8">
        <w:t xml:space="preserve"> cm               </w:t>
      </w:r>
    </w:p>
    <w:p w:rsidR="00B659CC" w:rsidRDefault="00B659CC" w:rsidP="001426A8"/>
    <w:p w:rsidR="00B659CC" w:rsidRDefault="00B659CC" w:rsidP="001426A8"/>
    <w:p w:rsidR="00B659CC" w:rsidRDefault="00B659CC" w:rsidP="001426A8"/>
    <w:p w:rsidR="00B659CC" w:rsidRPr="00DA4A20" w:rsidRDefault="001426A8" w:rsidP="001426A8">
      <w:pPr>
        <w:rPr>
          <w:b/>
        </w:rPr>
      </w:pPr>
      <w:r w:rsidRPr="00DA4A20">
        <w:rPr>
          <w:b/>
        </w:rPr>
        <w:t xml:space="preserve">  </w:t>
      </w:r>
      <w:r w:rsidR="00B659CC" w:rsidRPr="00DA4A20">
        <w:rPr>
          <w:b/>
        </w:rPr>
        <w:t>3. Konstrukce</w:t>
      </w:r>
    </w:p>
    <w:p w:rsidR="001426A8" w:rsidRDefault="001426A8" w:rsidP="001426A8">
      <w:pPr>
        <w:rPr>
          <w:color w:val="0070C0"/>
          <w:sz w:val="18"/>
          <w:szCs w:val="18"/>
        </w:rPr>
      </w:pPr>
      <w:r w:rsidRPr="00B659CC">
        <w:rPr>
          <w:color w:val="0070C0"/>
          <w:sz w:val="18"/>
          <w:szCs w:val="18"/>
        </w:rPr>
        <w:t xml:space="preserve">       </w:t>
      </w:r>
      <w:r w:rsidR="00B659CC" w:rsidRPr="00B659CC">
        <w:rPr>
          <w:color w:val="0070C0"/>
          <w:sz w:val="18"/>
          <w:szCs w:val="18"/>
        </w:rPr>
        <w:t>Nápovědný film</w:t>
      </w:r>
    </w:p>
    <w:p w:rsidR="00B659CC" w:rsidRDefault="007D6A9A" w:rsidP="001426A8">
      <w:pPr>
        <w:rPr>
          <w:color w:val="0070C0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0B285D70" wp14:editId="269538F4">
            <wp:extent cx="1141171" cy="1336021"/>
            <wp:effectExtent l="0" t="0" r="190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0977" cy="134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0D424B0" wp14:editId="3590386C">
            <wp:extent cx="1075334" cy="1237211"/>
            <wp:effectExtent l="0" t="0" r="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282" cy="124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7169A9E" wp14:editId="79366215">
            <wp:extent cx="1170432" cy="128549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3033" cy="129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935BCAE" wp14:editId="1D945201">
            <wp:extent cx="1046886" cy="1228953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0510" cy="123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A1CF05F" wp14:editId="27E9D330">
            <wp:extent cx="1264174" cy="150693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7526" cy="151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20" w:rsidRPr="00DA4A20" w:rsidRDefault="00DA4A20" w:rsidP="001426A8">
      <w:pPr>
        <w:rPr>
          <w:b/>
        </w:rPr>
      </w:pPr>
      <w:r w:rsidRPr="00DA4A20">
        <w:rPr>
          <w:b/>
        </w:rPr>
        <w:t>4. Odpověď</w:t>
      </w:r>
    </w:p>
    <w:p w:rsidR="00DA4A20" w:rsidRDefault="00DA4A20" w:rsidP="00DA4A20">
      <w:pPr>
        <w:spacing w:after="0" w:line="240" w:lineRule="auto"/>
      </w:pPr>
      <w:r>
        <w:t>Trojúhelník ABC je rovnoramenný.</w:t>
      </w:r>
    </w:p>
    <w:p w:rsidR="00DA4A20" w:rsidRDefault="00DA4A20" w:rsidP="00DA4A20">
      <w:pPr>
        <w:spacing w:after="0" w:line="240" w:lineRule="auto"/>
      </w:pPr>
      <w:r>
        <w:t xml:space="preserve">Strany </w:t>
      </w:r>
      <w:r w:rsidRPr="00DA4A20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DA4A20">
        <w:rPr>
          <w:i/>
        </w:rPr>
        <w:t>b</w:t>
      </w:r>
      <w:r>
        <w:t xml:space="preserve"> jsou ramena trojúhelníku ABC.</w:t>
      </w:r>
    </w:p>
    <w:p w:rsidR="00DA4A20" w:rsidRPr="00B659CC" w:rsidRDefault="00DA4A20" w:rsidP="00DA4A20">
      <w:pPr>
        <w:spacing w:after="0" w:line="240" w:lineRule="auto"/>
        <w:rPr>
          <w:color w:val="0070C0"/>
          <w:sz w:val="18"/>
          <w:szCs w:val="18"/>
        </w:rPr>
      </w:pPr>
      <w:r>
        <w:t xml:space="preserve">Strana </w:t>
      </w:r>
      <w:r w:rsidRPr="00DA4A20">
        <w:rPr>
          <w:i/>
        </w:rPr>
        <w:t>c</w:t>
      </w:r>
      <w:r>
        <w:t xml:space="preserve"> je základnou trojúhelníku ABC.</w:t>
      </w:r>
    </w:p>
    <w:sectPr w:rsidR="00DA4A20" w:rsidRPr="00B6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E4"/>
    <w:rsid w:val="001426A8"/>
    <w:rsid w:val="00390F4C"/>
    <w:rsid w:val="007D6A9A"/>
    <w:rsid w:val="00AD2EA3"/>
    <w:rsid w:val="00B659CC"/>
    <w:rsid w:val="00CC7CE4"/>
    <w:rsid w:val="00D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6A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4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6A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4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2020-05-05T09:02:00Z</dcterms:created>
  <dcterms:modified xsi:type="dcterms:W3CDTF">2020-05-05T10:10:00Z</dcterms:modified>
</cp:coreProperties>
</file>